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7AB5" w:rsidRPr="006D5915" w:rsidRDefault="00107AB5" w:rsidP="006D5915">
      <w:pPr>
        <w:pStyle w:val="Bezodstpw1"/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………………………….                                             </w:t>
      </w:r>
    </w:p>
    <w:p w:rsidR="00107AB5" w:rsidRPr="006D5915" w:rsidRDefault="00107AB5" w:rsidP="006D5915">
      <w:pPr>
        <w:pStyle w:val="Bezodstpw1"/>
        <w:jc w:val="right"/>
        <w:rPr>
          <w:rFonts w:ascii="Times New Roman" w:hAnsi="Times New Roman" w:cs="Times New Roman"/>
          <w:sz w:val="18"/>
          <w:szCs w:val="18"/>
        </w:rPr>
      </w:pPr>
      <w:r w:rsidRPr="006D591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</w:t>
      </w:r>
      <w:r w:rsidR="006D5915">
        <w:rPr>
          <w:rFonts w:ascii="Times New Roman" w:hAnsi="Times New Roman" w:cs="Times New Roman"/>
          <w:sz w:val="18"/>
          <w:szCs w:val="18"/>
        </w:rPr>
        <w:t>(</w:t>
      </w:r>
      <w:r w:rsidRPr="006D5915">
        <w:rPr>
          <w:rFonts w:ascii="Times New Roman" w:hAnsi="Times New Roman" w:cs="Times New Roman"/>
          <w:sz w:val="18"/>
          <w:szCs w:val="18"/>
        </w:rPr>
        <w:t>miejscowość, dat</w:t>
      </w:r>
      <w:r w:rsidR="006D5915">
        <w:rPr>
          <w:rFonts w:ascii="Times New Roman" w:hAnsi="Times New Roman" w:cs="Times New Roman"/>
          <w:sz w:val="18"/>
          <w:szCs w:val="18"/>
        </w:rPr>
        <w:t>a</w:t>
      </w:r>
      <w:r w:rsidRPr="006D5915"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</w:p>
    <w:p w:rsidR="006D5915" w:rsidRDefault="006D5915" w:rsidP="00107AB5">
      <w:pPr>
        <w:pStyle w:val="Bezodstpw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D5915" w:rsidRPr="006D5915" w:rsidRDefault="00107AB5" w:rsidP="00107AB5">
      <w:pPr>
        <w:pStyle w:val="Bezodstpw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:rsidR="00107AB5" w:rsidRPr="006D5915" w:rsidRDefault="00107AB5" w:rsidP="00107AB5">
      <w:pPr>
        <w:pStyle w:val="Bezodstpw1"/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107AB5" w:rsidRDefault="00107AB5" w:rsidP="00107AB5">
      <w:pPr>
        <w:pStyle w:val="Bezodstpw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:rsidR="006D5915" w:rsidRDefault="006D5915" w:rsidP="00107AB5">
      <w:pPr>
        <w:pStyle w:val="Bezodstpw1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D5915" w:rsidRDefault="006D5915" w:rsidP="00107AB5">
      <w:pPr>
        <w:pStyle w:val="Bezodstpw1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:rsidR="006D5915" w:rsidRPr="006D5915" w:rsidRDefault="006D5915" w:rsidP="00107AB5">
      <w:pPr>
        <w:pStyle w:val="Bezodstpw1"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107AB5" w:rsidRPr="006D5915" w:rsidRDefault="00107AB5" w:rsidP="00107AB5">
      <w:pPr>
        <w:pStyle w:val="Bezodstpw1"/>
        <w:rPr>
          <w:rFonts w:ascii="Times New Roman" w:hAnsi="Times New Roman" w:cs="Times New Roman"/>
          <w:i/>
          <w:sz w:val="18"/>
          <w:szCs w:val="18"/>
        </w:rPr>
      </w:pPr>
      <w:r w:rsidRPr="006D5915">
        <w:rPr>
          <w:rFonts w:ascii="Times New Roman" w:hAnsi="Times New Roman" w:cs="Times New Roman"/>
          <w:i/>
          <w:sz w:val="18"/>
          <w:szCs w:val="18"/>
        </w:rPr>
        <w:t>(</w:t>
      </w:r>
      <w:r w:rsidR="006D5915" w:rsidRPr="006D5915">
        <w:rPr>
          <w:rFonts w:ascii="Times New Roman" w:hAnsi="Times New Roman" w:cs="Times New Roman"/>
          <w:i/>
          <w:sz w:val="18"/>
          <w:szCs w:val="18"/>
        </w:rPr>
        <w:t>imię,</w:t>
      </w:r>
      <w:r w:rsidRPr="006D5915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6D5915" w:rsidRPr="006D5915">
        <w:rPr>
          <w:rFonts w:ascii="Times New Roman" w:hAnsi="Times New Roman" w:cs="Times New Roman"/>
          <w:i/>
          <w:sz w:val="18"/>
          <w:szCs w:val="18"/>
        </w:rPr>
        <w:t>nazwisko i</w:t>
      </w:r>
      <w:r w:rsidRPr="006D5915">
        <w:rPr>
          <w:rFonts w:ascii="Times New Roman" w:hAnsi="Times New Roman" w:cs="Times New Roman"/>
          <w:i/>
          <w:sz w:val="18"/>
          <w:szCs w:val="18"/>
        </w:rPr>
        <w:t xml:space="preserve"> adres wnioskodawcy,  </w:t>
      </w:r>
      <w:r w:rsidRPr="006D5915">
        <w:rPr>
          <w:rFonts w:ascii="Times New Roman" w:hAnsi="Times New Roman" w:cs="Times New Roman"/>
          <w:i/>
          <w:sz w:val="18"/>
          <w:szCs w:val="18"/>
        </w:rPr>
        <w:br/>
        <w:t xml:space="preserve">lub </w:t>
      </w:r>
      <w:r w:rsidR="006D5915" w:rsidRPr="006D5915">
        <w:rPr>
          <w:rFonts w:ascii="Times New Roman" w:hAnsi="Times New Roman" w:cs="Times New Roman"/>
          <w:i/>
          <w:sz w:val="18"/>
          <w:szCs w:val="18"/>
        </w:rPr>
        <w:t>nazwa, siedziba</w:t>
      </w:r>
      <w:r w:rsidRPr="006D5915">
        <w:rPr>
          <w:rFonts w:ascii="Times New Roman" w:hAnsi="Times New Roman" w:cs="Times New Roman"/>
          <w:i/>
          <w:sz w:val="18"/>
          <w:szCs w:val="18"/>
        </w:rPr>
        <w:t xml:space="preserve"> i adres wnioskodawcy)</w:t>
      </w:r>
    </w:p>
    <w:p w:rsidR="006D5915" w:rsidRDefault="006D5915" w:rsidP="00107AB5">
      <w:pPr>
        <w:pStyle w:val="Bezodstpw1"/>
        <w:jc w:val="right"/>
        <w:rPr>
          <w:rFonts w:ascii="Times New Roman" w:hAnsi="Times New Roman" w:cs="Times New Roman"/>
          <w:b/>
        </w:rPr>
      </w:pPr>
    </w:p>
    <w:p w:rsidR="006D5915" w:rsidRDefault="006D5915" w:rsidP="006D5915">
      <w:pPr>
        <w:pStyle w:val="Bezodstpw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</w:t>
      </w:r>
      <w:r w:rsidR="009E60E4">
        <w:rPr>
          <w:rFonts w:ascii="Times New Roman" w:hAnsi="Times New Roman" w:cs="Times New Roman"/>
          <w:b/>
        </w:rPr>
        <w:t xml:space="preserve">                     </w:t>
      </w:r>
      <w:r>
        <w:rPr>
          <w:rFonts w:ascii="Times New Roman" w:hAnsi="Times New Roman" w:cs="Times New Roman"/>
          <w:b/>
        </w:rPr>
        <w:t xml:space="preserve"> </w:t>
      </w:r>
      <w:r w:rsidR="009E60E4">
        <w:rPr>
          <w:rFonts w:ascii="Times New Roman" w:hAnsi="Times New Roman" w:cs="Times New Roman"/>
          <w:b/>
        </w:rPr>
        <w:t>Prezydent Miasta Suwałk</w:t>
      </w:r>
      <w:r>
        <w:rPr>
          <w:rFonts w:ascii="Times New Roman" w:hAnsi="Times New Roman" w:cs="Times New Roman"/>
          <w:b/>
        </w:rPr>
        <w:t xml:space="preserve"> </w:t>
      </w:r>
    </w:p>
    <w:p w:rsidR="006D5915" w:rsidRDefault="006D5915" w:rsidP="006D5915">
      <w:pPr>
        <w:pStyle w:val="Bezodstpw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ul. Mickiewicza 1</w:t>
      </w:r>
    </w:p>
    <w:p w:rsidR="00107AB5" w:rsidRPr="006D5915" w:rsidRDefault="006D5915" w:rsidP="006D5915">
      <w:pPr>
        <w:pStyle w:val="Bezodstpw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16 -400 Suwałki</w:t>
      </w:r>
      <w:r w:rsidR="00107AB5" w:rsidRPr="006D5915">
        <w:rPr>
          <w:rFonts w:ascii="Times New Roman" w:hAnsi="Times New Roman" w:cs="Times New Roman"/>
          <w:b/>
        </w:rPr>
        <w:t xml:space="preserve"> </w:t>
      </w:r>
    </w:p>
    <w:p w:rsidR="00107AB5" w:rsidRDefault="00107AB5" w:rsidP="00107AB5">
      <w:pPr>
        <w:pStyle w:val="Bezodstpw1"/>
        <w:jc w:val="right"/>
        <w:rPr>
          <w:rFonts w:ascii="Times New Roman" w:hAnsi="Times New Roman" w:cs="Times New Roman"/>
        </w:rPr>
      </w:pPr>
    </w:p>
    <w:p w:rsidR="006D5915" w:rsidRDefault="006D5915" w:rsidP="00107AB5">
      <w:pPr>
        <w:pStyle w:val="Bezodstpw1"/>
        <w:jc w:val="right"/>
        <w:rPr>
          <w:rFonts w:ascii="Times New Roman" w:hAnsi="Times New Roman" w:cs="Times New Roman"/>
        </w:rPr>
      </w:pPr>
    </w:p>
    <w:p w:rsidR="006D5915" w:rsidRDefault="006D5915" w:rsidP="00107AB5">
      <w:pPr>
        <w:pStyle w:val="Bezodstpw1"/>
        <w:jc w:val="right"/>
        <w:rPr>
          <w:rFonts w:ascii="Times New Roman" w:hAnsi="Times New Roman" w:cs="Times New Roman"/>
        </w:rPr>
      </w:pPr>
    </w:p>
    <w:p w:rsidR="006D5915" w:rsidRPr="006D5915" w:rsidRDefault="006D5915" w:rsidP="00107AB5">
      <w:pPr>
        <w:pStyle w:val="Bezodstpw1"/>
        <w:jc w:val="right"/>
        <w:rPr>
          <w:rFonts w:ascii="Times New Roman" w:hAnsi="Times New Roman" w:cs="Times New Roman"/>
        </w:rPr>
      </w:pPr>
    </w:p>
    <w:p w:rsidR="00107AB5" w:rsidRPr="006D5915" w:rsidRDefault="00107AB5" w:rsidP="00107AB5">
      <w:pPr>
        <w:pStyle w:val="Bezodstpw1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D5915">
        <w:rPr>
          <w:rFonts w:ascii="Times New Roman" w:hAnsi="Times New Roman" w:cs="Times New Roman"/>
          <w:b/>
          <w:sz w:val="24"/>
          <w:szCs w:val="24"/>
        </w:rPr>
        <w:t>W N I O S E K</w:t>
      </w:r>
      <w:r w:rsidRPr="006D5915">
        <w:rPr>
          <w:rFonts w:ascii="Times New Roman" w:hAnsi="Times New Roman" w:cs="Times New Roman"/>
          <w:b/>
          <w:sz w:val="24"/>
          <w:szCs w:val="24"/>
        </w:rPr>
        <w:br/>
      </w:r>
    </w:p>
    <w:p w:rsidR="00107AB5" w:rsidRPr="006D5915" w:rsidRDefault="00107AB5" w:rsidP="00107AB5">
      <w:pPr>
        <w:jc w:val="both"/>
        <w:rPr>
          <w:rFonts w:cs="Times New Roman"/>
          <w:color w:val="auto"/>
          <w:lang w:val="pl-PL" w:eastAsia="ar-SA" w:bidi="ar-SA"/>
        </w:rPr>
      </w:pPr>
      <w:r w:rsidRPr="006D5915">
        <w:rPr>
          <w:rFonts w:cs="Times New Roman"/>
          <w:lang w:val="pl-PL"/>
        </w:rPr>
        <w:t>Wnoszę</w:t>
      </w:r>
      <w:r w:rsidRPr="006D5915">
        <w:rPr>
          <w:rFonts w:cs="Times New Roman"/>
        </w:rPr>
        <w:t xml:space="preserve"> </w:t>
      </w:r>
      <w:bookmarkStart w:id="0" w:name="_Hlk179202566"/>
      <w:r w:rsidRPr="006D5915">
        <w:rPr>
          <w:rFonts w:cs="Times New Roman"/>
        </w:rPr>
        <w:t xml:space="preserve">o </w:t>
      </w:r>
      <w:r w:rsidRPr="006D5915">
        <w:rPr>
          <w:rFonts w:cs="Times New Roman"/>
          <w:lang w:val="pl-PL"/>
        </w:rPr>
        <w:t>wydanie</w:t>
      </w:r>
      <w:r w:rsidRPr="006D5915">
        <w:rPr>
          <w:rFonts w:cs="Times New Roman"/>
        </w:rPr>
        <w:t xml:space="preserve"> </w:t>
      </w:r>
      <w:r w:rsidRPr="006D5915">
        <w:rPr>
          <w:rFonts w:cs="Times New Roman"/>
          <w:lang w:val="pl-PL"/>
        </w:rPr>
        <w:t>pozwolenia</w:t>
      </w:r>
      <w:r w:rsidRPr="006D5915">
        <w:rPr>
          <w:rFonts w:cs="Times New Roman"/>
        </w:rPr>
        <w:t xml:space="preserve"> </w:t>
      </w:r>
      <w:r w:rsidRPr="006D5915">
        <w:rPr>
          <w:rFonts w:cs="Times New Roman"/>
          <w:color w:val="auto"/>
          <w:lang w:val="pl-PL" w:eastAsia="ar-SA" w:bidi="ar-SA"/>
        </w:rPr>
        <w:t xml:space="preserve">na </w:t>
      </w:r>
      <w:r w:rsidRPr="006D5915">
        <w:rPr>
          <w:rFonts w:cs="Times New Roman"/>
          <w:b/>
          <w:color w:val="auto"/>
          <w:lang w:val="pl-PL" w:eastAsia="ar-SA" w:bidi="ar-SA"/>
        </w:rPr>
        <w:t>podział zabytku nieruchomego/zmianę przeznaczenia lub sposobu korzystania z zabytku</w:t>
      </w:r>
      <w:r w:rsidRPr="006D5915">
        <w:rPr>
          <w:rFonts w:cs="Times New Roman"/>
          <w:color w:val="auto"/>
          <w:lang w:val="pl-PL" w:eastAsia="ar-SA" w:bidi="ar-SA"/>
        </w:rPr>
        <w:t xml:space="preserve"> </w:t>
      </w:r>
      <w:bookmarkEnd w:id="0"/>
      <w:r w:rsidRPr="006D5915">
        <w:rPr>
          <w:rFonts w:cs="Times New Roman"/>
          <w:lang w:val="pl-PL"/>
        </w:rPr>
        <w:t>(zaznaczyć właściwe)</w:t>
      </w:r>
    </w:p>
    <w:p w:rsidR="00107AB5" w:rsidRPr="006D5915" w:rsidRDefault="00107AB5" w:rsidP="00107AB5">
      <w:pPr>
        <w:pStyle w:val="Bezodstpw1"/>
        <w:rPr>
          <w:rFonts w:ascii="Times New Roman" w:hAnsi="Times New Roman" w:cs="Times New Roman"/>
          <w:sz w:val="24"/>
          <w:szCs w:val="24"/>
        </w:rPr>
      </w:pPr>
    </w:p>
    <w:p w:rsidR="00107AB5" w:rsidRPr="006D5915" w:rsidRDefault="00107AB5" w:rsidP="00107AB5">
      <w:pPr>
        <w:pStyle w:val="Bezodstpw10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107AB5" w:rsidRPr="006D5915" w:rsidRDefault="00107AB5" w:rsidP="00107AB5">
      <w:pPr>
        <w:pStyle w:val="Bezodstpw10"/>
        <w:rPr>
          <w:rFonts w:ascii="Times New Roman" w:hAnsi="Times New Roman" w:cs="Times New Roman"/>
          <w:sz w:val="16"/>
          <w:szCs w:val="16"/>
        </w:rPr>
      </w:pPr>
    </w:p>
    <w:p w:rsidR="00107AB5" w:rsidRPr="006D5915" w:rsidRDefault="00107AB5" w:rsidP="00107AB5">
      <w:pPr>
        <w:pStyle w:val="Bezodstpw10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107AB5" w:rsidRPr="006D5915" w:rsidRDefault="00107AB5" w:rsidP="00107AB5">
      <w:pPr>
        <w:pStyle w:val="Bezodstpw10"/>
        <w:rPr>
          <w:rFonts w:ascii="Times New Roman" w:hAnsi="Times New Roman" w:cs="Times New Roman"/>
          <w:sz w:val="16"/>
          <w:szCs w:val="16"/>
        </w:rPr>
      </w:pPr>
    </w:p>
    <w:p w:rsidR="00107AB5" w:rsidRPr="006D5915" w:rsidRDefault="008B03A9" w:rsidP="00107AB5">
      <w:pPr>
        <w:pStyle w:val="Bezodstpw10"/>
        <w:jc w:val="center"/>
        <w:rPr>
          <w:rFonts w:ascii="Times New Roman" w:hAnsi="Times New Roman" w:cs="Times New Roman"/>
          <w:i/>
          <w:sz w:val="18"/>
          <w:szCs w:val="20"/>
        </w:rPr>
      </w:pPr>
      <w:r w:rsidRPr="006D5915">
        <w:rPr>
          <w:rFonts w:ascii="Times New Roman" w:hAnsi="Times New Roman" w:cs="Times New Roman"/>
          <w:i/>
          <w:sz w:val="18"/>
          <w:szCs w:val="20"/>
        </w:rPr>
        <w:t>(</w:t>
      </w:r>
      <w:r w:rsidR="00107AB5" w:rsidRPr="006D5915">
        <w:rPr>
          <w:rFonts w:ascii="Times New Roman" w:hAnsi="Times New Roman" w:cs="Times New Roman"/>
          <w:i/>
          <w:sz w:val="18"/>
          <w:szCs w:val="20"/>
        </w:rPr>
        <w:t xml:space="preserve">dokładny adres, nr </w:t>
      </w:r>
      <w:proofErr w:type="spellStart"/>
      <w:r w:rsidR="00107AB5" w:rsidRPr="006D5915">
        <w:rPr>
          <w:rFonts w:ascii="Times New Roman" w:hAnsi="Times New Roman" w:cs="Times New Roman"/>
          <w:i/>
          <w:sz w:val="18"/>
          <w:szCs w:val="20"/>
        </w:rPr>
        <w:t>ewid</w:t>
      </w:r>
      <w:proofErr w:type="spellEnd"/>
      <w:r w:rsidR="00107AB5" w:rsidRPr="006D5915">
        <w:rPr>
          <w:rFonts w:ascii="Times New Roman" w:hAnsi="Times New Roman" w:cs="Times New Roman"/>
          <w:i/>
          <w:sz w:val="18"/>
          <w:szCs w:val="20"/>
        </w:rPr>
        <w:t>. działki</w:t>
      </w:r>
      <w:r w:rsidRPr="006D5915">
        <w:rPr>
          <w:rFonts w:ascii="Times New Roman" w:hAnsi="Times New Roman" w:cs="Times New Roman"/>
          <w:i/>
          <w:sz w:val="18"/>
          <w:szCs w:val="20"/>
        </w:rPr>
        <w:t>)</w:t>
      </w:r>
    </w:p>
    <w:p w:rsidR="00107AB5" w:rsidRPr="006D5915" w:rsidRDefault="00107AB5" w:rsidP="00107AB5">
      <w:pPr>
        <w:pStyle w:val="Bezodstpw1"/>
        <w:jc w:val="both"/>
        <w:rPr>
          <w:rFonts w:ascii="Times New Roman" w:hAnsi="Times New Roman" w:cs="Times New Roman"/>
        </w:rPr>
      </w:pPr>
    </w:p>
    <w:p w:rsidR="00107AB5" w:rsidRPr="006D5915" w:rsidRDefault="00107AB5" w:rsidP="00107AB5">
      <w:pPr>
        <w:tabs>
          <w:tab w:val="left" w:pos="10080"/>
        </w:tabs>
        <w:suppressAutoHyphens w:val="0"/>
        <w:autoSpaceDE w:val="0"/>
        <w:autoSpaceDN w:val="0"/>
        <w:adjustRightInd w:val="0"/>
        <w:spacing w:line="240" w:lineRule="auto"/>
        <w:ind w:right="124"/>
        <w:jc w:val="both"/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</w:pPr>
      <w:r w:rsidRPr="006D5915"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  <w:t>Numer księgi wieczystej</w:t>
      </w:r>
      <w:r w:rsidRPr="006D5915">
        <w:rPr>
          <w:rFonts w:eastAsia="Calibri" w:cs="Times New Roman"/>
          <w:b/>
          <w:color w:val="auto"/>
          <w:kern w:val="0"/>
          <w:sz w:val="22"/>
          <w:szCs w:val="22"/>
          <w:lang w:val="pl-PL" w:bidi="ar-SA"/>
        </w:rPr>
        <w:t xml:space="preserve"> </w:t>
      </w:r>
      <w:r w:rsidRPr="006D5915"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  <w:t>nieruchomości objętej wnioskiem, o ile jest założona</w:t>
      </w:r>
    </w:p>
    <w:p w:rsidR="00107AB5" w:rsidRPr="006D5915" w:rsidRDefault="00107AB5" w:rsidP="00107AB5">
      <w:pPr>
        <w:tabs>
          <w:tab w:val="left" w:pos="10080"/>
        </w:tabs>
        <w:suppressAutoHyphens w:val="0"/>
        <w:autoSpaceDE w:val="0"/>
        <w:autoSpaceDN w:val="0"/>
        <w:adjustRightInd w:val="0"/>
        <w:spacing w:line="240" w:lineRule="auto"/>
        <w:ind w:right="124"/>
        <w:jc w:val="both"/>
        <w:rPr>
          <w:rFonts w:eastAsia="Calibri" w:cs="Times New Roman"/>
          <w:color w:val="auto"/>
          <w:kern w:val="0"/>
          <w:sz w:val="16"/>
          <w:szCs w:val="16"/>
          <w:lang w:val="pl-PL" w:bidi="ar-SA"/>
        </w:rPr>
      </w:pPr>
    </w:p>
    <w:p w:rsidR="00107AB5" w:rsidRPr="006D5915" w:rsidRDefault="00107AB5" w:rsidP="00107AB5">
      <w:pPr>
        <w:pStyle w:val="Bezodstpw1"/>
        <w:jc w:val="both"/>
        <w:rPr>
          <w:rFonts w:ascii="Times New Roman" w:hAnsi="Times New Roman" w:cs="Times New Roman"/>
        </w:rPr>
      </w:pPr>
      <w:r w:rsidRPr="006D5915">
        <w:rPr>
          <w:rFonts w:ascii="Times New Roman" w:hAnsi="Times New Roman" w:cs="Times New Roman"/>
        </w:rPr>
        <w:t>………………………………………………………………………………………………………………</w:t>
      </w:r>
    </w:p>
    <w:p w:rsidR="00107AB5" w:rsidRPr="006D5915" w:rsidRDefault="00107AB5" w:rsidP="00107AB5">
      <w:pPr>
        <w:pStyle w:val="Bezodstpw1"/>
        <w:jc w:val="both"/>
        <w:rPr>
          <w:rFonts w:ascii="Times New Roman" w:hAnsi="Times New Roman" w:cs="Times New Roman"/>
        </w:rPr>
      </w:pPr>
    </w:p>
    <w:p w:rsidR="00107AB5" w:rsidRPr="006D5915" w:rsidRDefault="00107AB5" w:rsidP="008B03A9">
      <w:pPr>
        <w:pStyle w:val="Bezodstpw1"/>
        <w:jc w:val="center"/>
        <w:rPr>
          <w:rFonts w:ascii="Times New Roman" w:hAnsi="Times New Roman" w:cs="Times New Roman"/>
          <w:u w:val="single"/>
        </w:rPr>
      </w:pPr>
      <w:r w:rsidRPr="006D5915">
        <w:rPr>
          <w:rFonts w:ascii="Times New Roman" w:hAnsi="Times New Roman" w:cs="Times New Roman"/>
          <w:u w:val="single"/>
        </w:rPr>
        <w:t>Uzasadnienie wniosku</w:t>
      </w:r>
    </w:p>
    <w:p w:rsidR="00107AB5" w:rsidRPr="006D5915" w:rsidRDefault="00107AB5" w:rsidP="00107AB5">
      <w:pPr>
        <w:pStyle w:val="Bezodstpw1"/>
        <w:jc w:val="both"/>
        <w:rPr>
          <w:rFonts w:ascii="Times New Roman" w:hAnsi="Times New Roman" w:cs="Times New Roman"/>
        </w:rPr>
      </w:pPr>
    </w:p>
    <w:p w:rsidR="00107AB5" w:rsidRDefault="00107AB5" w:rsidP="00107AB5">
      <w:pPr>
        <w:pStyle w:val="Bezodstpw10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6D5915" w:rsidRPr="006D5915" w:rsidRDefault="006D5915" w:rsidP="00107AB5">
      <w:pPr>
        <w:pStyle w:val="Bezodstpw10"/>
        <w:rPr>
          <w:rFonts w:ascii="Times New Roman" w:hAnsi="Times New Roman" w:cs="Times New Roman"/>
          <w:sz w:val="24"/>
          <w:szCs w:val="24"/>
        </w:rPr>
      </w:pPr>
    </w:p>
    <w:p w:rsidR="00107AB5" w:rsidRPr="006D5915" w:rsidRDefault="00107AB5" w:rsidP="00107AB5">
      <w:pPr>
        <w:pStyle w:val="Bezodstpw10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107AB5" w:rsidRPr="006D5915" w:rsidRDefault="00107AB5" w:rsidP="00107AB5">
      <w:pPr>
        <w:pStyle w:val="Bezodstpw10"/>
        <w:rPr>
          <w:rFonts w:ascii="Times New Roman" w:hAnsi="Times New Roman" w:cs="Times New Roman"/>
          <w:sz w:val="16"/>
          <w:szCs w:val="16"/>
        </w:rPr>
      </w:pPr>
    </w:p>
    <w:p w:rsidR="00107AB5" w:rsidRPr="006D5915" w:rsidRDefault="00107AB5" w:rsidP="00107AB5">
      <w:pPr>
        <w:pStyle w:val="Bezodstpw10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107AB5" w:rsidRPr="006D5915" w:rsidRDefault="00107AB5" w:rsidP="00107AB5">
      <w:pPr>
        <w:pStyle w:val="Bezodstpw1"/>
        <w:jc w:val="both"/>
        <w:rPr>
          <w:rFonts w:ascii="Times New Roman" w:hAnsi="Times New Roman" w:cs="Times New Roman"/>
          <w:sz w:val="16"/>
          <w:szCs w:val="16"/>
        </w:rPr>
      </w:pPr>
    </w:p>
    <w:p w:rsidR="00107AB5" w:rsidRPr="006D5915" w:rsidRDefault="00107AB5" w:rsidP="00107AB5">
      <w:pPr>
        <w:pStyle w:val="Bezodstpw10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107AB5" w:rsidRPr="006D5915" w:rsidRDefault="00107AB5" w:rsidP="00107AB5">
      <w:pPr>
        <w:pStyle w:val="Bezodstpw10"/>
        <w:rPr>
          <w:rFonts w:ascii="Times New Roman" w:hAnsi="Times New Roman" w:cs="Times New Roman"/>
          <w:sz w:val="16"/>
          <w:szCs w:val="16"/>
        </w:rPr>
      </w:pPr>
    </w:p>
    <w:p w:rsidR="00107AB5" w:rsidRPr="006D5915" w:rsidRDefault="00107AB5" w:rsidP="00107AB5">
      <w:pPr>
        <w:pStyle w:val="Bezodstpw10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107AB5" w:rsidRPr="006D5915" w:rsidRDefault="00107AB5" w:rsidP="00107AB5">
      <w:pPr>
        <w:pStyle w:val="Bezodstpw1"/>
        <w:jc w:val="both"/>
        <w:rPr>
          <w:rFonts w:ascii="Times New Roman" w:hAnsi="Times New Roman" w:cs="Times New Roman"/>
        </w:rPr>
      </w:pPr>
      <w:r w:rsidRPr="006D5915">
        <w:rPr>
          <w:rFonts w:ascii="Times New Roman" w:hAnsi="Times New Roman" w:cs="Times New Roman"/>
        </w:rPr>
        <w:t>(w wypadku wniosku o zmianę przeznaczenia lub sposobu korzystania wskazać obecne i przyszłe przeznaczenie lub sposoby korzystania)</w:t>
      </w:r>
    </w:p>
    <w:p w:rsidR="00107AB5" w:rsidRPr="006D5915" w:rsidRDefault="00107AB5" w:rsidP="00107AB5">
      <w:pPr>
        <w:pStyle w:val="Bezodstpw1"/>
        <w:jc w:val="both"/>
        <w:rPr>
          <w:rFonts w:ascii="Times New Roman" w:hAnsi="Times New Roman" w:cs="Times New Roman"/>
        </w:rPr>
      </w:pPr>
    </w:p>
    <w:p w:rsidR="00597F62" w:rsidRDefault="00597F62" w:rsidP="00107AB5">
      <w:pPr>
        <w:pStyle w:val="Bezodstpw1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D5915" w:rsidRDefault="006D5915" w:rsidP="00107AB5">
      <w:pPr>
        <w:pStyle w:val="Bezodstpw1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D5915" w:rsidRPr="006D5915" w:rsidRDefault="006D5915" w:rsidP="00107AB5">
      <w:pPr>
        <w:pStyle w:val="Bezodstpw1"/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</w:p>
    <w:p w:rsidR="00597F62" w:rsidRPr="006D5915" w:rsidRDefault="00597F62" w:rsidP="00107AB5">
      <w:pPr>
        <w:pStyle w:val="Bezodstpw1"/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</w:p>
    <w:p w:rsidR="00107AB5" w:rsidRPr="006D5915" w:rsidRDefault="00107AB5" w:rsidP="00107AB5">
      <w:pPr>
        <w:pStyle w:val="Bezodstpw1"/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6D5915">
        <w:rPr>
          <w:rFonts w:ascii="Times New Roman" w:hAnsi="Times New Roman" w:cs="Times New Roman"/>
          <w:b/>
          <w:u w:val="single"/>
        </w:rPr>
        <w:t>Do wniosku dołącza się – elementy obowiązkowe</w:t>
      </w:r>
    </w:p>
    <w:p w:rsidR="00107AB5" w:rsidRPr="006D5915" w:rsidRDefault="00107AB5" w:rsidP="00107AB5">
      <w:pPr>
        <w:pStyle w:val="Bezodstpw1"/>
        <w:spacing w:line="276" w:lineRule="auto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107AB5" w:rsidRPr="006D5915" w:rsidRDefault="005F10B7" w:rsidP="0024061D">
      <w:pPr>
        <w:pStyle w:val="Bezodstpw1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0"/>
          <w:szCs w:val="10"/>
        </w:rPr>
      </w:pPr>
      <w:r w:rsidRPr="006D5915">
        <w:rPr>
          <w:rFonts w:ascii="Times New Roman" w:hAnsi="Times New Roman" w:cs="Times New Roman"/>
          <w:sz w:val="20"/>
          <w:szCs w:val="20"/>
        </w:rPr>
        <w:t xml:space="preserve">Wstępny projekt podziału </w:t>
      </w:r>
      <w:r w:rsidR="00107AB5" w:rsidRPr="006D5915">
        <w:rPr>
          <w:rFonts w:ascii="Times New Roman" w:hAnsi="Times New Roman" w:cs="Times New Roman"/>
          <w:sz w:val="20"/>
          <w:szCs w:val="20"/>
        </w:rPr>
        <w:t>(co najmniej w 2 egzemplarzach)</w:t>
      </w:r>
      <w:r w:rsidR="0024061D" w:rsidRPr="006D5915">
        <w:rPr>
          <w:rFonts w:ascii="Times New Roman" w:hAnsi="Times New Roman" w:cs="Times New Roman"/>
        </w:rPr>
        <w:t xml:space="preserve"> </w:t>
      </w:r>
      <w:r w:rsidR="0024061D" w:rsidRPr="006D5915">
        <w:rPr>
          <w:rFonts w:ascii="Times New Roman" w:hAnsi="Times New Roman" w:cs="Times New Roman"/>
          <w:sz w:val="20"/>
          <w:szCs w:val="20"/>
        </w:rPr>
        <w:t xml:space="preserve">w </w:t>
      </w:r>
      <w:r w:rsidR="006D5915" w:rsidRPr="006D5915">
        <w:rPr>
          <w:rFonts w:ascii="Times New Roman" w:hAnsi="Times New Roman" w:cs="Times New Roman"/>
          <w:sz w:val="20"/>
          <w:szCs w:val="20"/>
        </w:rPr>
        <w:t>przypadku,</w:t>
      </w:r>
      <w:r w:rsidR="0024061D" w:rsidRPr="006D5915">
        <w:rPr>
          <w:rFonts w:ascii="Times New Roman" w:hAnsi="Times New Roman" w:cs="Times New Roman"/>
          <w:sz w:val="20"/>
          <w:szCs w:val="20"/>
        </w:rPr>
        <w:t xml:space="preserve"> gdy wniosek dotyczy wydania pozwolenia na podział zabytku nieruchomego</w:t>
      </w:r>
    </w:p>
    <w:p w:rsidR="00107AB5" w:rsidRPr="006D5915" w:rsidRDefault="00107AB5" w:rsidP="00107AB5">
      <w:pPr>
        <w:pStyle w:val="Bezodstpw1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5915">
        <w:rPr>
          <w:rFonts w:ascii="Times New Roman" w:hAnsi="Times New Roman" w:cs="Times New Roman"/>
          <w:sz w:val="20"/>
          <w:szCs w:val="20"/>
        </w:rPr>
        <w:t xml:space="preserve">dokument potwierdzający posiadanie przez </w:t>
      </w:r>
      <w:r w:rsidR="006D5915" w:rsidRPr="006D5915">
        <w:rPr>
          <w:rFonts w:ascii="Times New Roman" w:hAnsi="Times New Roman" w:cs="Times New Roman"/>
          <w:sz w:val="20"/>
          <w:szCs w:val="20"/>
        </w:rPr>
        <w:t>Wnioskodawcę tytułu</w:t>
      </w:r>
      <w:r w:rsidRPr="006D5915">
        <w:rPr>
          <w:rFonts w:ascii="Times New Roman" w:hAnsi="Times New Roman" w:cs="Times New Roman"/>
          <w:sz w:val="20"/>
          <w:szCs w:val="20"/>
        </w:rPr>
        <w:t xml:space="preserve"> prawnego do korzystania z zabytku, uprawniającego do występowania z tym wnioskiem (np. wypis z rejestru gruntów, akt notarialny)</w:t>
      </w:r>
    </w:p>
    <w:p w:rsidR="00F57D10" w:rsidRPr="006D5915" w:rsidRDefault="00F57D10" w:rsidP="00F57D10">
      <w:pPr>
        <w:pStyle w:val="Bezodstpw1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5915">
        <w:rPr>
          <w:rFonts w:ascii="Times New Roman" w:hAnsi="Times New Roman" w:cs="Times New Roman"/>
          <w:sz w:val="20"/>
          <w:szCs w:val="20"/>
        </w:rPr>
        <w:lastRenderedPageBreak/>
        <w:t>oświadczenie wnioskodawcy o posiadaniu tytułu prawnego do korzystania z zabytku, uprawniającego do wstępowania z tym wnioskiem</w:t>
      </w:r>
      <w:r w:rsidRPr="006D5915">
        <w:rPr>
          <w:rFonts w:ascii="Times New Roman" w:hAnsi="Times New Roman" w:cs="Times New Roman"/>
          <w:sz w:val="20"/>
          <w:szCs w:val="20"/>
          <w:u w:val="single"/>
        </w:rPr>
        <w:t xml:space="preserve"> w </w:t>
      </w:r>
      <w:r w:rsidR="006D5915" w:rsidRPr="006D5915">
        <w:rPr>
          <w:rFonts w:ascii="Times New Roman" w:hAnsi="Times New Roman" w:cs="Times New Roman"/>
          <w:sz w:val="20"/>
          <w:szCs w:val="20"/>
          <w:u w:val="single"/>
        </w:rPr>
        <w:t>przypadku,</w:t>
      </w:r>
      <w:r w:rsidRPr="006D5915">
        <w:rPr>
          <w:rFonts w:ascii="Times New Roman" w:hAnsi="Times New Roman" w:cs="Times New Roman"/>
          <w:sz w:val="20"/>
          <w:szCs w:val="20"/>
          <w:u w:val="single"/>
        </w:rPr>
        <w:t xml:space="preserve"> gdy wniosek dotyczy wydania pozwolenia na zmianę przeznaczenia lub sposobu korzystania z zabytku</w:t>
      </w:r>
    </w:p>
    <w:p w:rsidR="00107AB5" w:rsidRPr="006D5915" w:rsidRDefault="00107AB5" w:rsidP="00107AB5">
      <w:pPr>
        <w:pStyle w:val="Bezodstpw1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5915">
        <w:rPr>
          <w:rFonts w:ascii="Times New Roman" w:hAnsi="Times New Roman" w:cs="Times New Roman"/>
          <w:sz w:val="20"/>
          <w:szCs w:val="20"/>
        </w:rPr>
        <w:t xml:space="preserve">dowód zapłaty opłaty skarbowej </w:t>
      </w:r>
      <w:r w:rsidRPr="006D5915">
        <w:rPr>
          <w:rFonts w:ascii="Times New Roman" w:hAnsi="Times New Roman" w:cs="Times New Roman"/>
          <w:b/>
          <w:sz w:val="20"/>
          <w:szCs w:val="20"/>
        </w:rPr>
        <w:t xml:space="preserve">na kwotę 82,00 zł </w:t>
      </w:r>
      <w:r w:rsidRPr="006D5915">
        <w:rPr>
          <w:rFonts w:ascii="Times New Roman" w:hAnsi="Times New Roman" w:cs="Times New Roman"/>
          <w:sz w:val="20"/>
          <w:szCs w:val="20"/>
        </w:rPr>
        <w:t xml:space="preserve">(oryginał </w:t>
      </w:r>
      <w:r w:rsidR="006D5915" w:rsidRPr="006D5915">
        <w:rPr>
          <w:rFonts w:ascii="Times New Roman" w:hAnsi="Times New Roman" w:cs="Times New Roman"/>
          <w:sz w:val="20"/>
          <w:szCs w:val="20"/>
        </w:rPr>
        <w:t>bądź</w:t>
      </w:r>
      <w:r w:rsidR="006D5915" w:rsidRPr="006D591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D5915" w:rsidRPr="006D5915">
        <w:rPr>
          <w:rFonts w:ascii="Times New Roman" w:hAnsi="Times New Roman" w:cs="Times New Roman"/>
          <w:sz w:val="20"/>
          <w:szCs w:val="20"/>
        </w:rPr>
        <w:t>albo</w:t>
      </w:r>
      <w:r w:rsidRPr="006D5915">
        <w:rPr>
          <w:rFonts w:ascii="Times New Roman" w:hAnsi="Times New Roman" w:cs="Times New Roman"/>
          <w:sz w:val="20"/>
          <w:szCs w:val="20"/>
        </w:rPr>
        <w:t xml:space="preserve"> uwierzytelniona kopia). Dowód zapłaty może mieć formę wydruku potwierdzającego dokonanie operacji bankowej. Obowiązek zapłaty opłaty skarbowej od wydania pozwolenia powstaje z chwilą złożenia wniosku         o wydanie tego pozwolenia. Opłatę skarbową wpłaca się z chwilą powstania obowiązku jej zapłaty. </w:t>
      </w:r>
    </w:p>
    <w:p w:rsidR="00107AB5" w:rsidRPr="006D5915" w:rsidRDefault="00107AB5" w:rsidP="00107AB5">
      <w:pPr>
        <w:pStyle w:val="Bezodstpw1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5915">
        <w:rPr>
          <w:rFonts w:ascii="Times New Roman" w:hAnsi="Times New Roman" w:cs="Times New Roman"/>
          <w:sz w:val="20"/>
          <w:szCs w:val="20"/>
        </w:rPr>
        <w:t>pełnomocnictwo, jeżeli ustanowiony został pełnomocnik wraz z dowodem uiszczenia opłaty skarbowej w wysokości 17,00 zł od złożenia dokumentu stwierdzającego udzielenie pełnomocnictwa</w:t>
      </w:r>
    </w:p>
    <w:p w:rsidR="00107AB5" w:rsidRPr="006D5915" w:rsidRDefault="00107AB5" w:rsidP="00107AB5">
      <w:pPr>
        <w:pStyle w:val="Bezodstpw1"/>
        <w:ind w:left="3545"/>
        <w:jc w:val="right"/>
        <w:rPr>
          <w:rFonts w:ascii="Times New Roman" w:hAnsi="Times New Roman" w:cs="Times New Roman"/>
          <w:sz w:val="10"/>
          <w:szCs w:val="10"/>
        </w:rPr>
      </w:pPr>
    </w:p>
    <w:p w:rsidR="008B03A9" w:rsidRPr="006D5915" w:rsidRDefault="008B03A9" w:rsidP="00107AB5">
      <w:pPr>
        <w:pStyle w:val="Bezodstpw1"/>
        <w:ind w:left="3545"/>
        <w:jc w:val="right"/>
        <w:rPr>
          <w:rFonts w:ascii="Times New Roman" w:hAnsi="Times New Roman" w:cs="Times New Roman"/>
        </w:rPr>
      </w:pPr>
    </w:p>
    <w:p w:rsidR="006D5915" w:rsidRDefault="00107AB5" w:rsidP="00107AB5">
      <w:pPr>
        <w:pStyle w:val="Bezodstpw1"/>
        <w:ind w:left="3545"/>
        <w:jc w:val="right"/>
        <w:rPr>
          <w:rFonts w:ascii="Times New Roman" w:hAnsi="Times New Roman" w:cs="Times New Roman"/>
        </w:rPr>
      </w:pPr>
      <w:r w:rsidRPr="006D5915">
        <w:rPr>
          <w:rFonts w:ascii="Times New Roman" w:hAnsi="Times New Roman" w:cs="Times New Roman"/>
        </w:rPr>
        <w:t>……………………………………………………………………</w:t>
      </w:r>
    </w:p>
    <w:p w:rsidR="00107AB5" w:rsidRPr="006D5915" w:rsidRDefault="00107AB5" w:rsidP="00107AB5">
      <w:pPr>
        <w:pStyle w:val="Bezodstpw1"/>
        <w:ind w:left="3545"/>
        <w:jc w:val="right"/>
        <w:rPr>
          <w:rFonts w:ascii="Times New Roman" w:hAnsi="Times New Roman" w:cs="Times New Roman"/>
        </w:rPr>
      </w:pPr>
      <w:r w:rsidRPr="006D5915">
        <w:rPr>
          <w:rFonts w:ascii="Times New Roman" w:hAnsi="Times New Roman" w:cs="Times New Roman"/>
          <w:sz w:val="20"/>
          <w:szCs w:val="20"/>
        </w:rPr>
        <w:t>(czytelny podpis Wnioskodawcy lub pełnomocnika)</w:t>
      </w:r>
    </w:p>
    <w:p w:rsidR="008B03A9" w:rsidRPr="006D5915" w:rsidRDefault="008B03A9" w:rsidP="00107AB5">
      <w:pPr>
        <w:pStyle w:val="Bezodstpw1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8B03A9" w:rsidRPr="006D5915" w:rsidRDefault="008B03A9" w:rsidP="00107AB5">
      <w:pPr>
        <w:pStyle w:val="Bezodstpw1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107AB5" w:rsidRPr="006D5915" w:rsidRDefault="00107AB5" w:rsidP="00107AB5">
      <w:pPr>
        <w:pStyle w:val="Bezodstpw1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6D5915">
        <w:rPr>
          <w:rFonts w:ascii="Times New Roman" w:hAnsi="Times New Roman" w:cs="Times New Roman"/>
          <w:b/>
          <w:sz w:val="24"/>
          <w:u w:val="single"/>
        </w:rPr>
        <w:t>Wyjaśnienie:</w:t>
      </w:r>
    </w:p>
    <w:p w:rsidR="00107AB5" w:rsidRPr="006D5915" w:rsidRDefault="00107AB5" w:rsidP="00107AB5">
      <w:pPr>
        <w:pStyle w:val="Bezodstpw1"/>
        <w:ind w:left="720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107AB5" w:rsidRPr="006D5915" w:rsidRDefault="00107AB5" w:rsidP="00107AB5">
      <w:pPr>
        <w:numPr>
          <w:ilvl w:val="0"/>
          <w:numId w:val="2"/>
        </w:numPr>
        <w:spacing w:line="240" w:lineRule="auto"/>
        <w:jc w:val="both"/>
        <w:rPr>
          <w:rFonts w:cs="Times New Roman"/>
          <w:sz w:val="20"/>
          <w:szCs w:val="20"/>
          <w:lang w:val="pl-PL"/>
        </w:rPr>
      </w:pPr>
      <w:r w:rsidRPr="006D5915">
        <w:rPr>
          <w:rFonts w:cs="Times New Roman"/>
          <w:color w:val="auto"/>
          <w:sz w:val="20"/>
          <w:szCs w:val="20"/>
          <w:lang w:val="pl-PL"/>
        </w:rPr>
        <w:t xml:space="preserve">zapłaty opłaty skarbowej </w:t>
      </w:r>
      <w:r w:rsidR="006D5915" w:rsidRPr="006D5915">
        <w:rPr>
          <w:rFonts w:cs="Times New Roman"/>
          <w:color w:val="auto"/>
          <w:sz w:val="20"/>
          <w:szCs w:val="20"/>
          <w:lang w:val="pl-PL"/>
        </w:rPr>
        <w:t>należy dokonać</w:t>
      </w:r>
      <w:r w:rsidRPr="006D5915">
        <w:rPr>
          <w:rFonts w:cs="Times New Roman"/>
          <w:color w:val="auto"/>
          <w:sz w:val="20"/>
          <w:szCs w:val="20"/>
          <w:lang w:val="pl-PL"/>
        </w:rPr>
        <w:t xml:space="preserve"> na konto Urzę</w:t>
      </w:r>
      <w:r w:rsidRPr="006D5915">
        <w:rPr>
          <w:rFonts w:cs="Times New Roman"/>
          <w:sz w:val="20"/>
          <w:szCs w:val="20"/>
          <w:lang w:val="pl-PL"/>
        </w:rPr>
        <w:t xml:space="preserve">du Miejskiego w </w:t>
      </w:r>
      <w:r w:rsidR="00897FBA">
        <w:rPr>
          <w:rFonts w:cs="Times New Roman"/>
          <w:sz w:val="20"/>
          <w:szCs w:val="20"/>
          <w:lang w:val="pl-PL"/>
        </w:rPr>
        <w:t>Suwałkach</w:t>
      </w:r>
    </w:p>
    <w:p w:rsidR="00897FBA" w:rsidRPr="00897FBA" w:rsidRDefault="00107AB5" w:rsidP="00897FBA">
      <w:pPr>
        <w:spacing w:line="240" w:lineRule="auto"/>
        <w:ind w:left="720"/>
        <w:rPr>
          <w:rFonts w:cs="Times New Roman"/>
          <w:b/>
          <w:bCs/>
          <w:color w:val="auto"/>
          <w:sz w:val="26"/>
          <w:szCs w:val="26"/>
          <w:lang w:val="pl-PL"/>
        </w:rPr>
      </w:pPr>
      <w:r w:rsidRPr="006D5915">
        <w:rPr>
          <w:rStyle w:val="Pogrubienie"/>
          <w:rFonts w:cs="Times New Roman"/>
          <w:color w:val="EE0000"/>
          <w:lang w:val="pl-PL"/>
        </w:rPr>
        <w:br/>
      </w:r>
      <w:r w:rsidR="00897FBA" w:rsidRPr="00897FBA">
        <w:rPr>
          <w:rFonts w:cs="Times New Roman"/>
          <w:b/>
          <w:bCs/>
          <w:color w:val="auto"/>
          <w:sz w:val="26"/>
          <w:szCs w:val="26"/>
          <w:lang w:val="pl-PL"/>
        </w:rPr>
        <w:t>22 1240 5211 1111 0000 4921 9744</w:t>
      </w:r>
    </w:p>
    <w:p w:rsidR="00107AB5" w:rsidRPr="006D5915" w:rsidRDefault="00107AB5" w:rsidP="00107AB5">
      <w:pPr>
        <w:pStyle w:val="Zawartotabeli"/>
        <w:numPr>
          <w:ilvl w:val="0"/>
          <w:numId w:val="2"/>
        </w:numPr>
        <w:spacing w:before="240" w:after="283" w:line="240" w:lineRule="auto"/>
        <w:ind w:left="709"/>
        <w:jc w:val="both"/>
        <w:rPr>
          <w:rFonts w:cs="Times New Roman"/>
          <w:color w:val="548DD4"/>
          <w:sz w:val="20"/>
          <w:szCs w:val="20"/>
          <w:lang w:val="pl-PL"/>
        </w:rPr>
      </w:pPr>
      <w:r w:rsidRPr="00897FBA">
        <w:rPr>
          <w:rFonts w:cs="Times New Roman"/>
          <w:color w:val="auto"/>
          <w:sz w:val="20"/>
          <w:szCs w:val="20"/>
          <w:lang w:val="pl-PL"/>
        </w:rPr>
        <w:t xml:space="preserve">pozwolenia niepodlegające opłacie skarbowej oraz </w:t>
      </w:r>
      <w:r w:rsidRPr="006D5915">
        <w:rPr>
          <w:rFonts w:cs="Times New Roman"/>
          <w:sz w:val="20"/>
          <w:szCs w:val="20"/>
          <w:lang w:val="pl-PL"/>
        </w:rPr>
        <w:t>zwolnienia od opłaty skarbowej określone są              w przepisach ustawy z dnia 16 listopada 2006 r. o opłacie skarbowej</w:t>
      </w:r>
      <w:r w:rsidRPr="006D5915">
        <w:rPr>
          <w:rFonts w:cs="Times New Roman"/>
          <w:bCs/>
          <w:sz w:val="20"/>
          <w:szCs w:val="20"/>
          <w:lang w:val="pl-PL"/>
        </w:rPr>
        <w:t>;</w:t>
      </w:r>
    </w:p>
    <w:p w:rsidR="00107AB5" w:rsidRPr="006D5915" w:rsidRDefault="00107AB5" w:rsidP="00107AB5">
      <w:pPr>
        <w:pStyle w:val="Zawartotabeli"/>
        <w:numPr>
          <w:ilvl w:val="0"/>
          <w:numId w:val="2"/>
        </w:numPr>
        <w:spacing w:before="240" w:after="283"/>
        <w:ind w:left="709"/>
        <w:jc w:val="both"/>
        <w:rPr>
          <w:rFonts w:cs="Times New Roman"/>
          <w:color w:val="auto"/>
          <w:sz w:val="20"/>
          <w:szCs w:val="20"/>
          <w:lang w:val="pl-PL"/>
        </w:rPr>
      </w:pPr>
      <w:r w:rsidRPr="006D5915">
        <w:rPr>
          <w:rFonts w:cs="Times New Roman"/>
          <w:color w:val="auto"/>
          <w:sz w:val="20"/>
          <w:szCs w:val="20"/>
          <w:lang w:val="pl-PL"/>
        </w:rPr>
        <w:t>Wszystkie</w:t>
      </w:r>
      <w:r w:rsidRPr="006D5915">
        <w:rPr>
          <w:rFonts w:cs="Times New Roman"/>
          <w:bCs/>
          <w:color w:val="auto"/>
          <w:sz w:val="20"/>
          <w:szCs w:val="20"/>
          <w:lang w:val="pl-PL"/>
        </w:rPr>
        <w:t xml:space="preserve"> załączniki do wniosku powinny zostać złożone w oryginale lub kopii potwierdzonej za zgodność z oryginałem zgodnie z art. 76a ustawy z dnia 14 czerwca 1960 r. - </w:t>
      </w:r>
      <w:r w:rsidRPr="006D5915">
        <w:rPr>
          <w:rFonts w:cs="Times New Roman"/>
          <w:bCs/>
          <w:i/>
          <w:color w:val="auto"/>
          <w:sz w:val="20"/>
          <w:szCs w:val="20"/>
          <w:lang w:val="pl-PL"/>
        </w:rPr>
        <w:t>Kodeks postępowania administracyjnego</w:t>
      </w:r>
      <w:r w:rsidRPr="006D5915">
        <w:rPr>
          <w:rFonts w:cs="Times New Roman"/>
          <w:bCs/>
          <w:color w:val="auto"/>
          <w:sz w:val="20"/>
          <w:szCs w:val="20"/>
          <w:lang w:val="pl-PL"/>
        </w:rPr>
        <w:t xml:space="preserve"> tj. ich zgodność z oryginałem winna być poświadczona przez notariusza albo przez występującego w sprawie pełnomocnika strony będącego adwokatem, radcą prawnym, rzecznikiem patentowym lub doradcą podatkowym.</w:t>
      </w:r>
    </w:p>
    <w:p w:rsidR="00BB107C" w:rsidRPr="006D5915" w:rsidRDefault="00BB107C" w:rsidP="00BB107C">
      <w:pPr>
        <w:pStyle w:val="Nagwek2"/>
        <w:spacing w:before="150" w:beforeAutospacing="0" w:after="330" w:afterAutospacing="0" w:line="348" w:lineRule="atLeast"/>
        <w:textAlignment w:val="baseline"/>
        <w:rPr>
          <w:sz w:val="20"/>
          <w:szCs w:val="20"/>
          <w:lang w:val="pl-PL"/>
        </w:rPr>
      </w:pPr>
    </w:p>
    <w:p w:rsidR="00BB107C" w:rsidRPr="006D5915" w:rsidRDefault="00BB107C" w:rsidP="00BB107C">
      <w:pPr>
        <w:pStyle w:val="Nagwek2"/>
        <w:spacing w:before="150" w:beforeAutospacing="0" w:after="330" w:afterAutospacing="0" w:line="348" w:lineRule="atLeast"/>
        <w:textAlignment w:val="baseline"/>
        <w:rPr>
          <w:sz w:val="20"/>
          <w:szCs w:val="20"/>
          <w:lang w:val="pl-PL"/>
        </w:rPr>
      </w:pPr>
    </w:p>
    <w:p w:rsidR="00BB107C" w:rsidRPr="006D5915" w:rsidRDefault="00BB107C" w:rsidP="00BB107C">
      <w:pPr>
        <w:pStyle w:val="Nagwek2"/>
        <w:spacing w:before="150" w:beforeAutospacing="0" w:after="330" w:afterAutospacing="0" w:line="348" w:lineRule="atLeast"/>
        <w:textAlignment w:val="baseline"/>
        <w:rPr>
          <w:sz w:val="20"/>
          <w:szCs w:val="20"/>
          <w:lang w:val="pl-PL"/>
        </w:rPr>
      </w:pPr>
    </w:p>
    <w:p w:rsidR="00BB107C" w:rsidRPr="006D5915" w:rsidRDefault="00BB107C" w:rsidP="00BB107C">
      <w:pPr>
        <w:pStyle w:val="Nagwek2"/>
        <w:spacing w:before="150" w:beforeAutospacing="0" w:after="330" w:afterAutospacing="0" w:line="348" w:lineRule="atLeast"/>
        <w:textAlignment w:val="baseline"/>
        <w:rPr>
          <w:sz w:val="20"/>
          <w:szCs w:val="20"/>
          <w:lang w:val="pl-PL"/>
        </w:rPr>
      </w:pPr>
    </w:p>
    <w:p w:rsidR="00BB107C" w:rsidRPr="006D5915" w:rsidRDefault="00BB107C" w:rsidP="00BB107C">
      <w:pPr>
        <w:pStyle w:val="Nagwek2"/>
        <w:spacing w:before="150" w:beforeAutospacing="0" w:after="330" w:afterAutospacing="0" w:line="348" w:lineRule="atLeast"/>
        <w:textAlignment w:val="baseline"/>
        <w:rPr>
          <w:sz w:val="20"/>
          <w:szCs w:val="20"/>
          <w:lang w:val="pl-PL"/>
        </w:rPr>
      </w:pPr>
    </w:p>
    <w:p w:rsidR="00BB107C" w:rsidRDefault="00BB107C" w:rsidP="00BB107C">
      <w:pPr>
        <w:pStyle w:val="Nagwek2"/>
        <w:spacing w:before="150" w:beforeAutospacing="0" w:after="330" w:afterAutospacing="0" w:line="348" w:lineRule="atLeast"/>
        <w:textAlignment w:val="baseline"/>
        <w:rPr>
          <w:sz w:val="20"/>
          <w:szCs w:val="20"/>
          <w:lang w:val="pl-PL"/>
        </w:rPr>
      </w:pPr>
    </w:p>
    <w:p w:rsidR="00897FBA" w:rsidRDefault="00897FBA" w:rsidP="00BB107C">
      <w:pPr>
        <w:pStyle w:val="Nagwek2"/>
        <w:spacing w:before="150" w:beforeAutospacing="0" w:after="330" w:afterAutospacing="0" w:line="348" w:lineRule="atLeast"/>
        <w:textAlignment w:val="baseline"/>
        <w:rPr>
          <w:sz w:val="20"/>
          <w:szCs w:val="20"/>
          <w:lang w:val="pl-PL"/>
        </w:rPr>
      </w:pPr>
    </w:p>
    <w:p w:rsidR="00897FBA" w:rsidRDefault="00897FBA" w:rsidP="00BB107C">
      <w:pPr>
        <w:pStyle w:val="Nagwek2"/>
        <w:spacing w:before="150" w:beforeAutospacing="0" w:after="330" w:afterAutospacing="0" w:line="348" w:lineRule="atLeast"/>
        <w:textAlignment w:val="baseline"/>
        <w:rPr>
          <w:sz w:val="20"/>
          <w:szCs w:val="20"/>
          <w:lang w:val="pl-PL"/>
        </w:rPr>
      </w:pPr>
    </w:p>
    <w:p w:rsidR="00897FBA" w:rsidRDefault="00897FBA" w:rsidP="00BB107C">
      <w:pPr>
        <w:pStyle w:val="Nagwek2"/>
        <w:spacing w:before="150" w:beforeAutospacing="0" w:after="330" w:afterAutospacing="0" w:line="348" w:lineRule="atLeast"/>
        <w:textAlignment w:val="baseline"/>
        <w:rPr>
          <w:sz w:val="20"/>
          <w:szCs w:val="20"/>
          <w:lang w:val="pl-PL"/>
        </w:rPr>
      </w:pPr>
    </w:p>
    <w:p w:rsidR="00897FBA" w:rsidRDefault="00897FBA" w:rsidP="00BB107C">
      <w:pPr>
        <w:pStyle w:val="Nagwek2"/>
        <w:spacing w:before="150" w:beforeAutospacing="0" w:after="330" w:afterAutospacing="0" w:line="348" w:lineRule="atLeast"/>
        <w:textAlignment w:val="baseline"/>
        <w:rPr>
          <w:sz w:val="20"/>
          <w:szCs w:val="20"/>
          <w:lang w:val="pl-PL"/>
        </w:rPr>
      </w:pPr>
    </w:p>
    <w:p w:rsidR="009E60E4" w:rsidRPr="006D5915" w:rsidRDefault="009E60E4" w:rsidP="00BB107C">
      <w:pPr>
        <w:pStyle w:val="Nagwek2"/>
        <w:spacing w:before="150" w:beforeAutospacing="0" w:after="330" w:afterAutospacing="0" w:line="348" w:lineRule="atLeast"/>
        <w:textAlignment w:val="baseline"/>
        <w:rPr>
          <w:sz w:val="20"/>
          <w:szCs w:val="20"/>
          <w:lang w:val="pl-PL"/>
        </w:rPr>
      </w:pPr>
    </w:p>
    <w:p w:rsidR="009E60E4" w:rsidRPr="009E3B58" w:rsidRDefault="009E60E4" w:rsidP="009E60E4">
      <w:pPr>
        <w:jc w:val="center"/>
        <w:rPr>
          <w:rFonts w:cs="Times New Roman"/>
          <w:b/>
          <w:color w:val="auto"/>
          <w:kern w:val="2"/>
          <w:u w:val="single"/>
          <w:lang w:val="pl-PL" w:eastAsia="ar-SA" w:bidi="ar-SA"/>
        </w:rPr>
      </w:pPr>
      <w:r w:rsidRPr="009E3B58">
        <w:rPr>
          <w:rFonts w:cs="Times New Roman"/>
          <w:b/>
          <w:color w:val="auto"/>
          <w:kern w:val="2"/>
          <w:u w:val="single"/>
          <w:lang w:val="pl-PL" w:eastAsia="ar-SA" w:bidi="ar-SA"/>
        </w:rPr>
        <w:lastRenderedPageBreak/>
        <w:t xml:space="preserve">Klauzula informacyjna </w:t>
      </w:r>
    </w:p>
    <w:p w:rsidR="009E60E4" w:rsidRPr="009E60E4" w:rsidRDefault="009E60E4" w:rsidP="009E60E4">
      <w:pPr>
        <w:jc w:val="both"/>
        <w:rPr>
          <w:rFonts w:cs="Times New Roman"/>
          <w:b/>
          <w:color w:val="auto"/>
          <w:lang w:val="pl-PL" w:eastAsia="ar-SA" w:bidi="ar-SA"/>
        </w:rPr>
      </w:pPr>
      <w:r w:rsidRPr="009E60E4">
        <w:rPr>
          <w:rFonts w:cs="Times New Roman"/>
          <w:b/>
          <w:color w:val="auto"/>
          <w:lang w:val="pl-PL" w:eastAsia="ar-SA" w:bidi="ar-SA"/>
        </w:rPr>
        <w:t xml:space="preserve">podział zabytku nieruchomego/zmianę przeznaczenia lub sposobu korzystania z zabytku </w:t>
      </w:r>
    </w:p>
    <w:p w:rsidR="009E60E4" w:rsidRPr="009E3B58" w:rsidRDefault="009E60E4" w:rsidP="009E60E4">
      <w:pPr>
        <w:suppressAutoHyphens w:val="0"/>
        <w:spacing w:after="200" w:line="240" w:lineRule="auto"/>
        <w:jc w:val="both"/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</w:pPr>
      <w:r w:rsidRPr="009E3B58"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  <w:br/>
        <w:t>Zgodnie z art. 13 ust. 1 i 2 Rozporządzenia Parlamentu Europejskiego i Rady (EU) 2016/679 z dnia</w:t>
      </w:r>
      <w:r w:rsidRPr="009E3B58"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  <w:br/>
        <w:t>27 kwietnia 2016 r. w sprawie ochrony osób fizycznych w związku z przetwarzaniem danych osobowych i w sprawie swobodnego przepływu takich danych oraz uchylenia dyrektywy 95/46/WE (ogólne rozporządzenie o ochronie danych) (dalej RODO) informuje się, że:</w:t>
      </w:r>
    </w:p>
    <w:p w:rsidR="009E60E4" w:rsidRPr="009E3B58" w:rsidRDefault="009E60E4" w:rsidP="009E60E4">
      <w:pPr>
        <w:suppressAutoHyphens w:val="0"/>
        <w:spacing w:after="200" w:line="240" w:lineRule="auto"/>
        <w:jc w:val="both"/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</w:pPr>
      <w:r w:rsidRPr="009E3B58"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  <w:br/>
        <w:t>1. Administratorem Pani/Pana danych osobowych jest Urząd Miejski w Suwałkach z siedzibą przy</w:t>
      </w:r>
      <w:r w:rsidRPr="009E3B58"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  <w:br/>
        <w:t xml:space="preserve">ul. Adama Mickiewicza 1, 16-400 Suwałki, tel. 87 562 80 00, e-mail: </w:t>
      </w:r>
      <w:hyperlink r:id="rId5" w:history="1">
        <w:r w:rsidRPr="009E3B58">
          <w:rPr>
            <w:rFonts w:eastAsia="Calibri" w:cs="Times New Roman"/>
            <w:color w:val="0000FF"/>
            <w:kern w:val="0"/>
            <w:sz w:val="22"/>
            <w:szCs w:val="22"/>
            <w:u w:val="single"/>
            <w:lang w:val="pl-PL" w:bidi="ar-SA"/>
          </w:rPr>
          <w:t>org@um.suwalki.pl</w:t>
        </w:r>
      </w:hyperlink>
      <w:r w:rsidRPr="009E3B58"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  <w:t>, reprezentowany przez Prezydenta Miasta Suwałk.</w:t>
      </w:r>
    </w:p>
    <w:p w:rsidR="009E60E4" w:rsidRPr="009E3B58" w:rsidRDefault="009E60E4" w:rsidP="009E60E4">
      <w:pPr>
        <w:suppressAutoHyphens w:val="0"/>
        <w:spacing w:after="200" w:line="240" w:lineRule="auto"/>
        <w:jc w:val="both"/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</w:pPr>
      <w:r w:rsidRPr="009E3B58"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  <w:br/>
        <w:t>2. Z inspektorem ochrony danych (IOD) może się Pani/Pan kontaktować poprzez: pocztę tradycyjną; adres: IOD Urząd Miejski w Suwałkach, ul. Adama Mickiewicza 1, 16-400 Suwałki, pocztę elektroniczną; adres e-mail: iod@um.suwalki.pl, telefonicznie 87 562 82 08.</w:t>
      </w:r>
    </w:p>
    <w:p w:rsidR="00BA14FA" w:rsidRPr="00BF5339" w:rsidRDefault="009E60E4" w:rsidP="00BA14FA">
      <w:pPr>
        <w:pStyle w:val="Bezodstpw10"/>
        <w:jc w:val="both"/>
        <w:rPr>
          <w:rFonts w:ascii="Times New Roman" w:eastAsia="Calibri" w:hAnsi="Times New Roman" w:cs="Times New Roman"/>
          <w:kern w:val="0"/>
        </w:rPr>
      </w:pPr>
      <w:r w:rsidRPr="009E3B58">
        <w:rPr>
          <w:rFonts w:eastAsia="Calibri" w:cs="Times New Roman"/>
          <w:kern w:val="0"/>
        </w:rPr>
        <w:t xml:space="preserve">3. </w:t>
      </w:r>
      <w:r w:rsidRPr="00BF5339">
        <w:rPr>
          <w:rFonts w:ascii="Times New Roman" w:eastAsia="Calibri" w:hAnsi="Times New Roman" w:cs="Times New Roman"/>
          <w:kern w:val="0"/>
        </w:rPr>
        <w:t>Pani/Pana dane osobowe przetwarzane są w celu rozpatrzenia złożonego wniosku</w:t>
      </w:r>
      <w:r w:rsidR="00B63A4E">
        <w:rPr>
          <w:rFonts w:ascii="Times New Roman" w:eastAsia="Calibri" w:hAnsi="Times New Roman" w:cs="Times New Roman"/>
          <w:kern w:val="0"/>
        </w:rPr>
        <w:t xml:space="preserve"> o wydanie pozwolenia </w:t>
      </w:r>
      <w:r w:rsidR="00B63A4E" w:rsidRPr="00BF5339">
        <w:rPr>
          <w:rFonts w:ascii="Times New Roman" w:eastAsia="Calibri" w:hAnsi="Times New Roman" w:cs="Times New Roman"/>
          <w:kern w:val="0"/>
        </w:rPr>
        <w:t>na</w:t>
      </w:r>
      <w:r w:rsidR="00BF5339" w:rsidRPr="00BF5339">
        <w:rPr>
          <w:rFonts w:ascii="Times New Roman" w:eastAsia="Calibri" w:hAnsi="Times New Roman" w:cs="Times New Roman"/>
          <w:kern w:val="0"/>
        </w:rPr>
        <w:t xml:space="preserve"> podział zabytku nieruchomego/ zmianę przeznaczenia lub sposobu korzystania z zabytku</w:t>
      </w:r>
      <w:r w:rsidRPr="00BF5339">
        <w:rPr>
          <w:rFonts w:ascii="Times New Roman" w:eastAsia="Calibri" w:hAnsi="Times New Roman" w:cs="Times New Roman"/>
          <w:kern w:val="0"/>
        </w:rPr>
        <w:t xml:space="preserve">. </w:t>
      </w:r>
      <w:r w:rsidR="00FB477D" w:rsidRPr="00BF5339">
        <w:rPr>
          <w:rStyle w:val="markedcontent"/>
          <w:rFonts w:ascii="Times New Roman" w:hAnsi="Times New Roman" w:cs="Times New Roman"/>
        </w:rPr>
        <w:t xml:space="preserve">Podstawą prawną przetwarzania Pani/Pana danych osobowych jest ustawa </w:t>
      </w:r>
      <w:r w:rsidR="00FB477D" w:rsidRPr="00BF5339">
        <w:rPr>
          <w:rFonts w:ascii="Times New Roman" w:hAnsi="Times New Roman" w:cs="Times New Roman"/>
          <w:color w:val="000000"/>
        </w:rPr>
        <w:t>z dnia 23 lipca 2003 r. o ochronie zabytków i opiece nad zabytkami (</w:t>
      </w:r>
      <w:proofErr w:type="spellStart"/>
      <w:r w:rsidR="00FB477D" w:rsidRPr="00BF5339">
        <w:rPr>
          <w:rFonts w:ascii="Times New Roman" w:hAnsi="Times New Roman" w:cs="Times New Roman"/>
          <w:color w:val="000000"/>
        </w:rPr>
        <w:t>t.j</w:t>
      </w:r>
      <w:proofErr w:type="spellEnd"/>
      <w:r w:rsidR="00FB477D" w:rsidRPr="00BF5339">
        <w:rPr>
          <w:rFonts w:ascii="Times New Roman" w:hAnsi="Times New Roman" w:cs="Times New Roman"/>
          <w:color w:val="000000"/>
        </w:rPr>
        <w:t>. Dz. U. z 2021 r., poz. 710) oraz § 9 Rozporządzenia Ministra Kultury i Dziedzictwa Narodowego z dnia 2 sierpnia 2018 r.   w sprawie prowadzenia prac konserwatorskich, prac restauratorskich i badań konserwatorskich przy zabytku wpisanym do rejestru zabytków albo na Listę Skarbów Dziedzictwa oraz robót budowlanych, badań architektonicznych i innych działań przy zabytku wpisanym do rejestru zabytków, a także badań archeologicznych i poszukiwań zabytków (</w:t>
      </w:r>
      <w:proofErr w:type="spellStart"/>
      <w:r w:rsidR="00FB477D" w:rsidRPr="00BF5339">
        <w:rPr>
          <w:rFonts w:ascii="Times New Roman" w:hAnsi="Times New Roman" w:cs="Times New Roman"/>
          <w:color w:val="000000"/>
        </w:rPr>
        <w:t>t.j</w:t>
      </w:r>
      <w:proofErr w:type="spellEnd"/>
      <w:r w:rsidR="00FB477D" w:rsidRPr="00BF5339">
        <w:rPr>
          <w:rFonts w:ascii="Times New Roman" w:hAnsi="Times New Roman" w:cs="Times New Roman"/>
          <w:color w:val="000000"/>
        </w:rPr>
        <w:t>. Dz. U. z 2021 r. poz. 81/.</w:t>
      </w:r>
      <w:r w:rsidR="00BA14FA" w:rsidRPr="00BF5339">
        <w:rPr>
          <w:rFonts w:ascii="Times New Roman" w:eastAsia="Calibri" w:hAnsi="Times New Roman" w:cs="Times New Roman"/>
          <w:kern w:val="0"/>
        </w:rPr>
        <w:t xml:space="preserve"> </w:t>
      </w:r>
    </w:p>
    <w:p w:rsidR="009E60E4" w:rsidRPr="009E3B58" w:rsidRDefault="009E60E4" w:rsidP="009E60E4">
      <w:pPr>
        <w:suppressAutoHyphens w:val="0"/>
        <w:spacing w:after="200" w:line="240" w:lineRule="auto"/>
        <w:jc w:val="both"/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</w:pPr>
      <w:r w:rsidRPr="009E3B58"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  <w:t>4. Pani/Pana dane osobowe mogą zostać udostępnione podmiotom uprawnionym na podstawie przepisów prawa powszechnie obowiązującego oraz innym organom właściwym do realizacji sprawy.</w:t>
      </w:r>
    </w:p>
    <w:p w:rsidR="009E60E4" w:rsidRPr="009E3B58" w:rsidRDefault="009E60E4" w:rsidP="009E60E4">
      <w:pPr>
        <w:suppressAutoHyphens w:val="0"/>
        <w:spacing w:after="200" w:line="240" w:lineRule="auto"/>
        <w:jc w:val="both"/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</w:pPr>
      <w:r w:rsidRPr="009E3B58"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  <w:t>5. Pani/Pana dane osobowe będą przetwarzane przez okres niezbędny do rozpatrzenia sprawy,</w:t>
      </w:r>
      <w:r w:rsidRPr="009E3B58"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  <w:br/>
        <w:t>a następnie przez okresy wynikające z przepisów kancelaryjno-archiwalnych i Jednolitego Rzeczowego Wykazu Akt.</w:t>
      </w:r>
    </w:p>
    <w:p w:rsidR="009E60E4" w:rsidRPr="009E3B58" w:rsidRDefault="009E60E4" w:rsidP="009E60E4">
      <w:pPr>
        <w:suppressAutoHyphens w:val="0"/>
        <w:spacing w:after="200" w:line="240" w:lineRule="auto"/>
        <w:jc w:val="both"/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</w:pPr>
      <w:r w:rsidRPr="009E3B58"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  <w:br/>
        <w:t>6. Prawa osoby, której dane dotyczą: Przysługuje Pani/Panu prawo do:</w:t>
      </w:r>
      <w:r w:rsidRPr="009E3B58"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  <w:br/>
        <w:t>- dostępu do danych osobowych (art. 15 RODO);</w:t>
      </w:r>
      <w:r w:rsidRPr="009E3B58"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  <w:br/>
        <w:t>- żądania sprostowania (poprawiania) danych osobowych (art. 16 RODO);</w:t>
      </w:r>
      <w:r w:rsidRPr="009E3B58"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  <w:br/>
        <w:t>- żądania usunięcia danych osobowych na zasadach określonych w art.17 RODO;</w:t>
      </w:r>
      <w:r w:rsidRPr="009E3B58"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  <w:br/>
        <w:t>- żądania ograniczenia przetwarzania danych osobowych na zasadach określonych w art. 18 RODO;</w:t>
      </w:r>
      <w:r w:rsidRPr="009E3B58"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  <w:br/>
        <w:t>- wniesienia skargi do Prezesa Urzędu Ochrony Danych Osobowych (na adres Urzędu Ochrony Danych Osobowych, ul. Stanisława Moniuszki 1A, 00-193 Warszawa), jeżeli Pani/Pana zdaniem przetwarzanie Pani/Pana danych osobowych odbywa się z naruszeniem obowiązujących przepisów.</w:t>
      </w:r>
    </w:p>
    <w:p w:rsidR="009E60E4" w:rsidRPr="009E3B58" w:rsidRDefault="009E60E4" w:rsidP="009E60E4">
      <w:pPr>
        <w:tabs>
          <w:tab w:val="left" w:pos="360"/>
        </w:tabs>
        <w:suppressAutoHyphens w:val="0"/>
        <w:spacing w:line="240" w:lineRule="auto"/>
        <w:jc w:val="both"/>
        <w:rPr>
          <w:rFonts w:eastAsia="SimSun" w:cs="Times New Roman"/>
          <w:kern w:val="0"/>
          <w:sz w:val="22"/>
          <w:szCs w:val="22"/>
          <w:lang w:val="pl-PL" w:eastAsia="pl-PL" w:bidi="ar-SA"/>
        </w:rPr>
      </w:pPr>
      <w:r w:rsidRPr="009E3B58"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  <w:br/>
        <w:t xml:space="preserve">7. Podanie przez </w:t>
      </w:r>
      <w:r w:rsidR="00BF5339" w:rsidRPr="009E3B58"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  <w:t>Państwa danych</w:t>
      </w:r>
      <w:r w:rsidRPr="009E3B58"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  <w:t xml:space="preserve"> osobowych jest wymogiem ustawowym. W związku z powyższym jesteście Państwo zobowiązani do podania danych osobowych, a konsekwencją niepodania danych będzie pozostawienie wniosku bez rozpoznania. Podanie numeru telefonu jest dobrowolne i nie jesteście Państwo zobowiązani do jego podania. </w:t>
      </w:r>
      <w:r w:rsidRPr="009E3B58">
        <w:rPr>
          <w:rFonts w:eastAsia="SimSun" w:cs="Times New Roman"/>
          <w:kern w:val="0"/>
          <w:sz w:val="22"/>
          <w:szCs w:val="22"/>
          <w:lang w:val="pl-PL" w:eastAsia="pl-PL" w:bidi="ar-SA"/>
        </w:rPr>
        <w:t xml:space="preserve">Niepodanie numeru telefonu może spowodować, że nie będziemy mogli w szybki sposób skontaktować się z Państwem w sprawie złożonego wniosku. </w:t>
      </w:r>
    </w:p>
    <w:p w:rsidR="009E60E4" w:rsidRPr="009E3B58" w:rsidRDefault="009E60E4" w:rsidP="009E60E4">
      <w:pPr>
        <w:suppressAutoHyphens w:val="0"/>
        <w:spacing w:after="200" w:line="240" w:lineRule="auto"/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</w:pPr>
      <w:r w:rsidRPr="009E3B58"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  <w:br/>
        <w:t>8. Pani/Pana dane osobowe nie będą podlegały zautomatyzowanemu podejmowaniu decyzji, w tym profilowaniu, o którym mowa w art. 22 ust. 1 i 4 RODO.</w:t>
      </w:r>
    </w:p>
    <w:p w:rsidR="009E60E4" w:rsidRPr="009E3B58" w:rsidRDefault="009E60E4" w:rsidP="009E60E4">
      <w:pPr>
        <w:suppressAutoHyphens w:val="0"/>
        <w:spacing w:after="200" w:line="240" w:lineRule="auto"/>
        <w:jc w:val="both"/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</w:pPr>
      <w:r w:rsidRPr="009E3B58"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  <w:br/>
        <w:t>9. Pani/Pana dane osobowe nie będą przekazane do państwa trzeciego lub organizacji</w:t>
      </w:r>
      <w:r w:rsidRPr="009E3B58">
        <w:rPr>
          <w:rFonts w:eastAsia="Calibri" w:cs="Times New Roman"/>
          <w:color w:val="auto"/>
          <w:kern w:val="0"/>
          <w:sz w:val="22"/>
          <w:szCs w:val="22"/>
          <w:lang w:val="pl-PL" w:bidi="ar-SA"/>
        </w:rPr>
        <w:br/>
        <w:t>międzynarodowej.</w:t>
      </w:r>
    </w:p>
    <w:p w:rsidR="00BB107C" w:rsidRPr="006D5915" w:rsidRDefault="00BB107C" w:rsidP="00BB107C">
      <w:pPr>
        <w:pStyle w:val="Nagwek2"/>
        <w:spacing w:before="150" w:beforeAutospacing="0" w:after="330" w:afterAutospacing="0" w:line="348" w:lineRule="atLeast"/>
        <w:textAlignment w:val="baseline"/>
        <w:rPr>
          <w:sz w:val="20"/>
          <w:szCs w:val="20"/>
          <w:lang w:val="pl-PL"/>
        </w:rPr>
      </w:pPr>
    </w:p>
    <w:sectPr w:rsidR="00BB107C" w:rsidRPr="006D5915" w:rsidSect="00DC2893">
      <w:footnotePr>
        <w:pos w:val="beneathText"/>
      </w:footnotePr>
      <w:pgSz w:w="11905" w:h="16837"/>
      <w:pgMar w:top="993" w:right="1132" w:bottom="993" w:left="1417" w:header="708" w:footer="708" w:gutter="0"/>
      <w:cols w:space="708"/>
      <w:docGrid w:linePitch="24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39">
    <w:charset w:val="EE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332">
    <w:altName w:val="Times New Roman"/>
    <w:charset w:val="EE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D95E669C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Arial Unicode MS" w:hAnsi="Cambria" w:cs="font339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5B763506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446780C"/>
    <w:multiLevelType w:val="hybridMultilevel"/>
    <w:tmpl w:val="CB425980"/>
    <w:lvl w:ilvl="0" w:tplc="9544D06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2845191"/>
    <w:multiLevelType w:val="hybridMultilevel"/>
    <w:tmpl w:val="D1925DCE"/>
    <w:lvl w:ilvl="0" w:tplc="3ED858A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120EC2"/>
    <w:multiLevelType w:val="hybridMultilevel"/>
    <w:tmpl w:val="957A10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821758">
    <w:abstractNumId w:val="0"/>
  </w:num>
  <w:num w:numId="2" w16cid:durableId="697586594">
    <w:abstractNumId w:val="1"/>
  </w:num>
  <w:num w:numId="3" w16cid:durableId="846672332">
    <w:abstractNumId w:val="3"/>
  </w:num>
  <w:num w:numId="4" w16cid:durableId="1681154144">
    <w:abstractNumId w:val="4"/>
  </w:num>
  <w:num w:numId="5" w16cid:durableId="1498693187">
    <w:abstractNumId w:val="2"/>
  </w:num>
  <w:num w:numId="6" w16cid:durableId="16473207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9101118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AB5"/>
    <w:rsid w:val="000A42F0"/>
    <w:rsid w:val="000E0A32"/>
    <w:rsid w:val="000F58A2"/>
    <w:rsid w:val="00107AB5"/>
    <w:rsid w:val="001E0889"/>
    <w:rsid w:val="001F10CE"/>
    <w:rsid w:val="0024061D"/>
    <w:rsid w:val="003B3DC6"/>
    <w:rsid w:val="00455EEC"/>
    <w:rsid w:val="004D5ED4"/>
    <w:rsid w:val="0050293F"/>
    <w:rsid w:val="00597F62"/>
    <w:rsid w:val="005F10B7"/>
    <w:rsid w:val="00654ECB"/>
    <w:rsid w:val="006A5259"/>
    <w:rsid w:val="006D5915"/>
    <w:rsid w:val="00737223"/>
    <w:rsid w:val="00790815"/>
    <w:rsid w:val="007A01ED"/>
    <w:rsid w:val="007A2691"/>
    <w:rsid w:val="00897FBA"/>
    <w:rsid w:val="008B03A9"/>
    <w:rsid w:val="008C7AE0"/>
    <w:rsid w:val="009270C4"/>
    <w:rsid w:val="009E60E4"/>
    <w:rsid w:val="00A2199B"/>
    <w:rsid w:val="00B63A4E"/>
    <w:rsid w:val="00BA14FA"/>
    <w:rsid w:val="00BB107C"/>
    <w:rsid w:val="00BF5339"/>
    <w:rsid w:val="00C83BB9"/>
    <w:rsid w:val="00D35AE4"/>
    <w:rsid w:val="00DA6988"/>
    <w:rsid w:val="00F54EB4"/>
    <w:rsid w:val="00F57D10"/>
    <w:rsid w:val="00FB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493D9"/>
  <w15:docId w15:val="{16EC20F1-3C36-4F60-B5B5-07E9D09FE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7AB5"/>
    <w:pPr>
      <w:suppressAutoHyphens/>
      <w:spacing w:after="0" w:line="100" w:lineRule="atLeast"/>
    </w:pPr>
    <w:rPr>
      <w:rFonts w:eastAsia="Arial Unicode MS" w:cs="Tahoma"/>
      <w:color w:val="000000"/>
      <w:kern w:val="1"/>
      <w:sz w:val="24"/>
      <w:szCs w:val="24"/>
      <w:lang w:val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7F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107AB5"/>
    <w:pPr>
      <w:suppressAutoHyphens w:val="0"/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color w:val="auto"/>
      <w:kern w:val="0"/>
      <w:sz w:val="36"/>
      <w:szCs w:val="36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07AB5"/>
    <w:rPr>
      <w:rFonts w:eastAsia="Times New Roman" w:cs="Times New Roman"/>
      <w:b/>
      <w:bCs/>
      <w:sz w:val="36"/>
      <w:szCs w:val="36"/>
      <w:lang w:val="x-none" w:eastAsia="x-none"/>
    </w:rPr>
  </w:style>
  <w:style w:type="character" w:styleId="Pogrubienie">
    <w:name w:val="Strong"/>
    <w:qFormat/>
    <w:rsid w:val="00107AB5"/>
    <w:rPr>
      <w:b/>
      <w:bCs/>
    </w:rPr>
  </w:style>
  <w:style w:type="paragraph" w:customStyle="1" w:styleId="Bezodstpw1">
    <w:name w:val="Bez odstępów1"/>
    <w:rsid w:val="00107AB5"/>
    <w:pPr>
      <w:suppressAutoHyphens/>
      <w:spacing w:after="0" w:line="100" w:lineRule="atLeast"/>
    </w:pPr>
    <w:rPr>
      <w:rFonts w:ascii="Calibri" w:eastAsia="Arial Unicode MS" w:hAnsi="Calibri" w:cs="font339"/>
      <w:kern w:val="1"/>
      <w:lang w:eastAsia="ar-SA"/>
    </w:rPr>
  </w:style>
  <w:style w:type="paragraph" w:customStyle="1" w:styleId="Zawartotabeli">
    <w:name w:val="Zawartość tabeli"/>
    <w:basedOn w:val="Normalny"/>
    <w:rsid w:val="00107AB5"/>
    <w:pPr>
      <w:suppressLineNumbers/>
    </w:pPr>
  </w:style>
  <w:style w:type="character" w:styleId="Hipercze">
    <w:name w:val="Hyperlink"/>
    <w:uiPriority w:val="99"/>
    <w:unhideWhenUsed/>
    <w:rsid w:val="00107AB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07AB5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kern w:val="0"/>
      <w:sz w:val="22"/>
      <w:szCs w:val="22"/>
      <w:lang w:val="pl-PL" w:bidi="ar-SA"/>
    </w:rPr>
  </w:style>
  <w:style w:type="paragraph" w:customStyle="1" w:styleId="Bezodstpw10">
    <w:name w:val="Bez odstępów1"/>
    <w:rsid w:val="00107AB5"/>
    <w:pPr>
      <w:suppressAutoHyphens/>
      <w:spacing w:after="0" w:line="100" w:lineRule="atLeast"/>
    </w:pPr>
    <w:rPr>
      <w:rFonts w:ascii="Calibri" w:eastAsia="Arial Unicode MS" w:hAnsi="Calibri" w:cs="font332"/>
      <w:kern w:val="1"/>
      <w:lang w:eastAsia="ar-SA"/>
    </w:rPr>
  </w:style>
  <w:style w:type="character" w:customStyle="1" w:styleId="WW8Num4z0">
    <w:name w:val="WW8Num4z0"/>
    <w:rsid w:val="00597F62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897FBA"/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  <w:lang w:val="en-US" w:bidi="en-US"/>
    </w:rPr>
  </w:style>
  <w:style w:type="character" w:customStyle="1" w:styleId="markedcontent">
    <w:name w:val="markedcontent"/>
    <w:basedOn w:val="Domylnaczcionkaakapitu"/>
    <w:rsid w:val="00FB4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rg@um.suwal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1005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Uścinowicz</dc:creator>
  <cp:lastModifiedBy>Anetta Ejdulis</cp:lastModifiedBy>
  <cp:revision>14</cp:revision>
  <cp:lastPrinted>2026-01-13T10:35:00Z</cp:lastPrinted>
  <dcterms:created xsi:type="dcterms:W3CDTF">2026-01-02T07:49:00Z</dcterms:created>
  <dcterms:modified xsi:type="dcterms:W3CDTF">2026-01-13T13:57:00Z</dcterms:modified>
</cp:coreProperties>
</file>